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E44" w14:textId="4DD46EA8" w:rsidR="00451C12" w:rsidRPr="002F1926" w:rsidRDefault="00451C12" w:rsidP="00451C12">
      <w:pPr>
        <w:jc w:val="center"/>
      </w:pPr>
      <w:r w:rsidRPr="002F1926">
        <w:rPr>
          <w:noProof/>
        </w:rPr>
        <w:drawing>
          <wp:anchor distT="0" distB="0" distL="114300" distR="114300" simplePos="0" relativeHeight="251658240" behindDoc="0" locked="0" layoutInCell="1" allowOverlap="1" wp14:anchorId="6D9BB1A6" wp14:editId="237A9F4D">
            <wp:simplePos x="0" y="0"/>
            <wp:positionH relativeFrom="column">
              <wp:posOffset>2023745</wp:posOffset>
            </wp:positionH>
            <wp:positionV relativeFrom="paragraph">
              <wp:posOffset>-260985</wp:posOffset>
            </wp:positionV>
            <wp:extent cx="2300288" cy="1150144"/>
            <wp:effectExtent l="0" t="0" r="0" b="571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115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C249" w14:textId="60C1CEEE" w:rsidR="00451C12" w:rsidRPr="002F1926" w:rsidRDefault="00451C12" w:rsidP="00451C12">
      <w:pPr>
        <w:jc w:val="center"/>
      </w:pPr>
    </w:p>
    <w:p w14:paraId="04361C7A" w14:textId="2EE96BC4" w:rsidR="00451C12" w:rsidRPr="002F1926" w:rsidRDefault="00451C12" w:rsidP="00451C12">
      <w:pPr>
        <w:jc w:val="center"/>
      </w:pPr>
    </w:p>
    <w:p w14:paraId="342FAAC6" w14:textId="699A8735" w:rsidR="00451C12" w:rsidRPr="002F1926" w:rsidRDefault="00451C12" w:rsidP="00451C12">
      <w:pPr>
        <w:jc w:val="center"/>
      </w:pPr>
    </w:p>
    <w:p w14:paraId="475218DF" w14:textId="49CDBCA1" w:rsidR="00451C12" w:rsidRPr="002F1926" w:rsidRDefault="00451C12" w:rsidP="00451C12">
      <w:pPr>
        <w:jc w:val="center"/>
      </w:pPr>
    </w:p>
    <w:p w14:paraId="00A96B35" w14:textId="09F5EEAA" w:rsidR="00483F07" w:rsidRDefault="00483F07" w:rsidP="00483F07"/>
    <w:p w14:paraId="065627C2" w14:textId="2F6F1993" w:rsidR="00483F07" w:rsidRDefault="00483F07" w:rsidP="00483F07">
      <w:r>
        <w:t xml:space="preserve">Your Company Name:   </w:t>
      </w:r>
    </w:p>
    <w:p w14:paraId="5434DA38" w14:textId="77777777" w:rsidR="00C464DD" w:rsidRDefault="00C464DD" w:rsidP="00483F07"/>
    <w:p w14:paraId="17002B29" w14:textId="0AA46A91" w:rsidR="00483F07" w:rsidRDefault="00483F07" w:rsidP="00483F07">
      <w:r>
        <w:t xml:space="preserve">Your Main Point of Contact:   </w:t>
      </w:r>
    </w:p>
    <w:p w14:paraId="6098F672" w14:textId="77777777" w:rsidR="00C464DD" w:rsidRDefault="00C464DD" w:rsidP="00483F07"/>
    <w:p w14:paraId="012E387B" w14:textId="7ED3C13E" w:rsidR="0099539D" w:rsidRDefault="00483F07" w:rsidP="00483F07">
      <w:r>
        <w:t xml:space="preserve">Their Email Address:    </w:t>
      </w:r>
    </w:p>
    <w:p w14:paraId="16717380" w14:textId="4C07DBC1" w:rsidR="00483F07" w:rsidRDefault="00483F07" w:rsidP="00483F07"/>
    <w:p w14:paraId="256E5FA6" w14:textId="0978CD51" w:rsidR="00451C12" w:rsidRPr="002F1926" w:rsidRDefault="00451C12" w:rsidP="00451C12">
      <w:pPr>
        <w:jc w:val="center"/>
        <w:rPr>
          <w:b/>
          <w:bCs/>
          <w:sz w:val="32"/>
          <w:szCs w:val="32"/>
        </w:rPr>
      </w:pPr>
      <w:r w:rsidRPr="002F1926">
        <w:rPr>
          <w:b/>
          <w:bCs/>
          <w:sz w:val="32"/>
          <w:szCs w:val="32"/>
        </w:rPr>
        <w:t>Pre-</w:t>
      </w:r>
      <w:r w:rsidR="00A85BEC">
        <w:rPr>
          <w:b/>
          <w:bCs/>
          <w:sz w:val="32"/>
          <w:szCs w:val="32"/>
        </w:rPr>
        <w:t xml:space="preserve">Tender </w:t>
      </w:r>
      <w:r w:rsidRPr="002F1926">
        <w:rPr>
          <w:b/>
          <w:bCs/>
          <w:sz w:val="32"/>
          <w:szCs w:val="32"/>
        </w:rPr>
        <w:t>Market Engagement Questions</w:t>
      </w:r>
    </w:p>
    <w:p w14:paraId="51C15CB2" w14:textId="5AE76044" w:rsidR="00451C12" w:rsidRPr="002F1926" w:rsidRDefault="00451C12" w:rsidP="00451C12">
      <w:pPr>
        <w:jc w:val="center"/>
        <w:rPr>
          <w:b/>
          <w:bCs/>
          <w:sz w:val="32"/>
          <w:szCs w:val="32"/>
        </w:rPr>
      </w:pPr>
    </w:p>
    <w:p w14:paraId="4339E69B" w14:textId="51E621A9" w:rsidR="00155D7D" w:rsidRDefault="00155D7D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t>Your System</w:t>
      </w:r>
    </w:p>
    <w:p w14:paraId="109BE702" w14:textId="222386AF" w:rsidR="00155D7D" w:rsidRDefault="00155D7D" w:rsidP="00155D7D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57D0F1AE" w14:textId="01A20293" w:rsidR="00155D7D" w:rsidRDefault="00155D7D" w:rsidP="00701369">
      <w:pPr>
        <w:pStyle w:val="ListParagraph"/>
        <w:ind w:left="709"/>
        <w:rPr>
          <w:sz w:val="28"/>
          <w:szCs w:val="28"/>
          <w:lang w:val="en-US" w:eastAsia="en-GB"/>
        </w:rPr>
      </w:pPr>
      <w:r w:rsidRPr="002F1926">
        <w:rPr>
          <w:sz w:val="28"/>
          <w:szCs w:val="28"/>
          <w:lang w:val="en-US" w:eastAsia="en-GB"/>
        </w:rPr>
        <w:t>Please can you describe your system, in terms of MMC Category, material, and in terms of product (</w:t>
      </w:r>
      <w:proofErr w:type="spellStart"/>
      <w:r w:rsidRPr="002F1926">
        <w:rPr>
          <w:sz w:val="28"/>
          <w:szCs w:val="28"/>
          <w:lang w:val="en-US" w:eastAsia="en-GB"/>
        </w:rPr>
        <w:t>eg</w:t>
      </w:r>
      <w:proofErr w:type="spellEnd"/>
      <w:r w:rsidRPr="002F1926">
        <w:rPr>
          <w:sz w:val="28"/>
          <w:szCs w:val="28"/>
          <w:lang w:val="en-US" w:eastAsia="en-GB"/>
        </w:rPr>
        <w:t>: a Cat 2 MMC open panel timber system for housing / Cat 1 MMC volumetric Light Gauge Steel product for apartments.)</w:t>
      </w:r>
    </w:p>
    <w:p w14:paraId="32DEFC29" w14:textId="27EABD74" w:rsidR="0044091D" w:rsidRDefault="00AE471E" w:rsidP="00F479E2">
      <w:pPr>
        <w:pStyle w:val="ListParagraph"/>
        <w:ind w:left="1418"/>
        <w:rPr>
          <w:sz w:val="28"/>
          <w:szCs w:val="28"/>
          <w:lang w:val="en-US" w:eastAsia="en-GB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4F8DD" wp14:editId="1726A11F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5835809" cy="1793081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809" cy="179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4F9359" w14:textId="77777777" w:rsidR="0044091D" w:rsidRDefault="00440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4F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12.55pt;width:459.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" fillcolor="white [3201]" strokeweight="1pt">
                <v:stroke dashstyle="dash"/>
                <v:textbox>
                  <w:txbxContent>
                    <w:p w14:paraId="744F9359" w14:textId="77777777" w:rsidR="0044091D" w:rsidRDefault="0044091D"/>
                  </w:txbxContent>
                </v:textbox>
              </v:shape>
            </w:pict>
          </mc:Fallback>
        </mc:AlternateContent>
      </w:r>
    </w:p>
    <w:p w14:paraId="56D7CBFF" w14:textId="4586B09D" w:rsidR="0044091D" w:rsidRPr="002F1926" w:rsidRDefault="0044091D" w:rsidP="00F479E2">
      <w:pPr>
        <w:pStyle w:val="ListParagraph"/>
        <w:ind w:left="1418"/>
        <w:rPr>
          <w:sz w:val="28"/>
          <w:szCs w:val="28"/>
          <w:lang w:eastAsia="en-GB"/>
        </w:rPr>
      </w:pPr>
    </w:p>
    <w:p w14:paraId="58372D47" w14:textId="5A6AA760" w:rsidR="00155D7D" w:rsidRDefault="00155D7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45BB4CD2" w14:textId="72DBA448" w:rsidR="0044091D" w:rsidRDefault="0044091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4C3F9A1B" w14:textId="122AC8A9" w:rsidR="0044091D" w:rsidRDefault="0044091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29A11BB9" w14:textId="6F25F4AC" w:rsidR="0044091D" w:rsidRDefault="0044091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3FA46ABA" w14:textId="5785946A" w:rsidR="0044091D" w:rsidRDefault="0044091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7546B659" w14:textId="5419350B" w:rsidR="0044091D" w:rsidRDefault="0044091D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32FCFCAE" w14:textId="1698A0A5" w:rsidR="00264636" w:rsidRDefault="00264636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109BEA15" w14:textId="665A28C1" w:rsidR="00264636" w:rsidRDefault="00264636" w:rsidP="00F479E2">
      <w:pPr>
        <w:pStyle w:val="ListParagraph"/>
        <w:ind w:left="1440"/>
        <w:jc w:val="both"/>
        <w:rPr>
          <w:rFonts w:cstheme="majorHAnsi"/>
          <w:b/>
          <w:bCs/>
          <w:sz w:val="28"/>
          <w:szCs w:val="28"/>
        </w:rPr>
      </w:pPr>
    </w:p>
    <w:p w14:paraId="2A479598" w14:textId="42E4F56E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>The MMC Industry Standards &amp; Regulatory Processes</w:t>
      </w:r>
    </w:p>
    <w:p w14:paraId="473A8BDD" w14:textId="06BACB73" w:rsidR="00904F3F" w:rsidRPr="002F1926" w:rsidRDefault="00904F3F" w:rsidP="001D5446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0F7EDBB5" w14:textId="129EDE09" w:rsidR="00C8356A" w:rsidRDefault="00904F3F" w:rsidP="00701369">
      <w:pPr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>Do</w:t>
      </w:r>
      <w:r w:rsidR="001D5446" w:rsidRPr="002F1926">
        <w:rPr>
          <w:rFonts w:cstheme="majorHAnsi"/>
          <w:sz w:val="28"/>
          <w:szCs w:val="28"/>
        </w:rPr>
        <w:t xml:space="preserve"> </w:t>
      </w:r>
      <w:r w:rsidRPr="002F1926">
        <w:rPr>
          <w:rFonts w:cstheme="majorHAnsi"/>
          <w:sz w:val="28"/>
          <w:szCs w:val="28"/>
        </w:rPr>
        <w:t xml:space="preserve">you </w:t>
      </w:r>
      <w:r w:rsidR="001D5446" w:rsidRPr="002F1926">
        <w:rPr>
          <w:rFonts w:cstheme="majorHAnsi"/>
          <w:sz w:val="28"/>
          <w:szCs w:val="28"/>
        </w:rPr>
        <w:t>consider</w:t>
      </w:r>
      <w:r w:rsidRPr="002F1926">
        <w:rPr>
          <w:rFonts w:cstheme="majorHAnsi"/>
          <w:sz w:val="28"/>
          <w:szCs w:val="28"/>
        </w:rPr>
        <w:t xml:space="preserve"> </w:t>
      </w:r>
      <w:r w:rsidR="008D2E89" w:rsidRPr="002F1926">
        <w:rPr>
          <w:rFonts w:cstheme="majorHAnsi"/>
          <w:sz w:val="28"/>
          <w:szCs w:val="28"/>
        </w:rPr>
        <w:t xml:space="preserve">that </w:t>
      </w:r>
      <w:r w:rsidRPr="002F1926">
        <w:rPr>
          <w:rFonts w:cstheme="majorHAnsi"/>
          <w:sz w:val="28"/>
          <w:szCs w:val="28"/>
        </w:rPr>
        <w:t xml:space="preserve">the Regulatory and Standards framework for the MMC/Offsite DfMA industry process(es), in terms of requirements and compliance, provides a robust and level playing field? </w:t>
      </w:r>
      <w:r w:rsidR="0064307B">
        <w:rPr>
          <w:rFonts w:cstheme="majorHAnsi"/>
          <w:sz w:val="28"/>
          <w:szCs w:val="28"/>
        </w:rPr>
        <w:t xml:space="preserve"> </w:t>
      </w:r>
      <w:r w:rsidR="00C8356A" w:rsidRPr="002F1926">
        <w:rPr>
          <w:rFonts w:cstheme="majorHAnsi"/>
          <w:sz w:val="28"/>
          <w:szCs w:val="28"/>
        </w:rPr>
        <w:t>(Please expand your answer and rationale for both yes and no responses, and if possible, please explain how this could be improved</w:t>
      </w:r>
      <w:r w:rsidR="001D5446" w:rsidRPr="002F1926">
        <w:rPr>
          <w:rFonts w:cstheme="majorHAnsi"/>
          <w:sz w:val="28"/>
          <w:szCs w:val="28"/>
        </w:rPr>
        <w:t>).</w:t>
      </w:r>
    </w:p>
    <w:p w14:paraId="1B8C8790" w14:textId="73B8C267" w:rsidR="00C8356A" w:rsidRDefault="0064307B" w:rsidP="001D5446">
      <w:pPr>
        <w:ind w:left="1440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E2005C" wp14:editId="1C2344F6">
                <wp:simplePos x="0" y="0"/>
                <wp:positionH relativeFrom="column">
                  <wp:posOffset>438150</wp:posOffset>
                </wp:positionH>
                <wp:positionV relativeFrom="paragraph">
                  <wp:posOffset>225742</wp:posOffset>
                </wp:positionV>
                <wp:extent cx="5849620" cy="1657350"/>
                <wp:effectExtent l="0" t="0" r="17780" b="19050"/>
                <wp:wrapTight wrapText="bothSides">
                  <wp:wrapPolygon edited="0">
                    <wp:start x="0" y="0"/>
                    <wp:lineTo x="0" y="21683"/>
                    <wp:lineTo x="21619" y="21683"/>
                    <wp:lineTo x="2161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4F3EB3F" w14:textId="77777777" w:rsidR="00F014D1" w:rsidRDefault="00F014D1" w:rsidP="00F01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005C" id="Text Box 11" o:spid="_x0000_s1027" type="#_x0000_t202" style="position:absolute;left:0;text-align:left;margin-left:34.5pt;margin-top:17.75pt;width:460.6pt;height:130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" fillcolor="white [3201]" strokeweight="1pt">
                <v:stroke dashstyle="dash"/>
                <v:textbox>
                  <w:txbxContent>
                    <w:p w14:paraId="14F3EB3F" w14:textId="77777777" w:rsidR="00F014D1" w:rsidRDefault="00F014D1" w:rsidP="00F014D1"/>
                  </w:txbxContent>
                </v:textbox>
                <w10:wrap type="tight"/>
              </v:shape>
            </w:pict>
          </mc:Fallback>
        </mc:AlternateContent>
      </w:r>
    </w:p>
    <w:p w14:paraId="58B71404" w14:textId="7A35604A" w:rsidR="001D5446" w:rsidRDefault="001D5446" w:rsidP="001D5446">
      <w:pPr>
        <w:ind w:left="1440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 xml:space="preserve">   </w:t>
      </w:r>
    </w:p>
    <w:p w14:paraId="2D42C953" w14:textId="77E73085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lastRenderedPageBreak/>
        <w:t>The Collaborative DfMA Process (</w:t>
      </w:r>
      <w:r w:rsidR="00904F3F" w:rsidRPr="002F1926">
        <w:rPr>
          <w:rFonts w:cstheme="majorHAnsi"/>
          <w:b/>
          <w:bCs/>
          <w:sz w:val="28"/>
          <w:szCs w:val="28"/>
        </w:rPr>
        <w:t>DESIGN)</w:t>
      </w:r>
    </w:p>
    <w:p w14:paraId="04C4EF72" w14:textId="4DCD5D4C" w:rsidR="00451C12" w:rsidRPr="002F1926" w:rsidRDefault="00451C12" w:rsidP="001D5446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30D6DF7B" w14:textId="2228F040" w:rsidR="00904F3F" w:rsidRDefault="00CD23A8" w:rsidP="00CD23A8">
      <w:pPr>
        <w:pStyle w:val="ListParagraph"/>
        <w:ind w:left="709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55682C" wp14:editId="31850A0E">
                <wp:simplePos x="0" y="0"/>
                <wp:positionH relativeFrom="column">
                  <wp:posOffset>402431</wp:posOffset>
                </wp:positionH>
                <wp:positionV relativeFrom="paragraph">
                  <wp:posOffset>1252379</wp:posOffset>
                </wp:positionV>
                <wp:extent cx="5849620" cy="1821180"/>
                <wp:effectExtent l="0" t="0" r="17780" b="7620"/>
                <wp:wrapTight wrapText="bothSides">
                  <wp:wrapPolygon edited="0">
                    <wp:start x="0" y="0"/>
                    <wp:lineTo x="0" y="21540"/>
                    <wp:lineTo x="21619" y="21540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73B67F" w14:textId="77777777" w:rsidR="0044091D" w:rsidRDefault="0044091D" w:rsidP="00440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682C" id="Text Box 4" o:spid="_x0000_s1028" type="#_x0000_t202" style="position:absolute;left:0;text-align:left;margin-left:31.7pt;margin-top:98.6pt;width:460.6pt;height:14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" fillcolor="white [3201]" strokeweight="1pt">
                <v:stroke dashstyle="dash"/>
                <v:textbox>
                  <w:txbxContent>
                    <w:p w14:paraId="1F73B67F" w14:textId="77777777" w:rsidR="0044091D" w:rsidRDefault="0044091D" w:rsidP="0044091D"/>
                  </w:txbxContent>
                </v:textbox>
                <w10:wrap type="tight"/>
              </v:shape>
            </w:pict>
          </mc:Fallback>
        </mc:AlternateContent>
      </w:r>
      <w:r w:rsidR="001D5446" w:rsidRPr="002F1926">
        <w:rPr>
          <w:rFonts w:cstheme="majorHAnsi"/>
          <w:sz w:val="28"/>
          <w:szCs w:val="28"/>
        </w:rPr>
        <w:t xml:space="preserve">Do you believe that </w:t>
      </w:r>
      <w:r w:rsidR="00F479E2">
        <w:rPr>
          <w:rFonts w:cstheme="majorHAnsi"/>
          <w:sz w:val="28"/>
          <w:szCs w:val="28"/>
        </w:rPr>
        <w:t xml:space="preserve">our Industry has </w:t>
      </w:r>
      <w:r w:rsidR="001D5446" w:rsidRPr="002F1926">
        <w:rPr>
          <w:rFonts w:cstheme="majorHAnsi"/>
          <w:sz w:val="28"/>
          <w:szCs w:val="28"/>
        </w:rPr>
        <w:t xml:space="preserve">an effective and well-coordinated </w:t>
      </w:r>
      <w:r w:rsidR="001D5446" w:rsidRPr="002F1926">
        <w:rPr>
          <w:rFonts w:cstheme="majorHAnsi"/>
          <w:b/>
          <w:bCs/>
          <w:i/>
          <w:iCs/>
          <w:sz w:val="28"/>
          <w:szCs w:val="28"/>
        </w:rPr>
        <w:t>design process</w:t>
      </w:r>
      <w:r w:rsidR="001D5446" w:rsidRPr="002F1926">
        <w:rPr>
          <w:rFonts w:cstheme="majorHAnsi"/>
          <w:sz w:val="28"/>
          <w:szCs w:val="28"/>
        </w:rPr>
        <w:t xml:space="preserve"> within the factory environment, across the many categories of MMC propositions, and one that connects (</w:t>
      </w:r>
      <w:r w:rsidR="001D5446" w:rsidRPr="002F1926">
        <w:rPr>
          <w:rFonts w:cstheme="majorHAnsi"/>
          <w:b/>
          <w:bCs/>
          <w:sz w:val="28"/>
          <w:szCs w:val="28"/>
        </w:rPr>
        <w:t>clearly</w:t>
      </w:r>
      <w:r w:rsidR="001D5446" w:rsidRPr="002F1926">
        <w:rPr>
          <w:rFonts w:cstheme="majorHAnsi"/>
          <w:sz w:val="28"/>
          <w:szCs w:val="28"/>
        </w:rPr>
        <w:t>) with the fully integrated delivery team on a project?</w:t>
      </w:r>
      <w:r>
        <w:rPr>
          <w:rFonts w:cstheme="majorHAnsi"/>
          <w:sz w:val="28"/>
          <w:szCs w:val="28"/>
        </w:rPr>
        <w:t xml:space="preserve"> </w:t>
      </w:r>
      <w:r w:rsidR="00904F3F" w:rsidRPr="002F1926">
        <w:rPr>
          <w:rFonts w:cstheme="majorHAnsi"/>
          <w:sz w:val="28"/>
          <w:szCs w:val="28"/>
        </w:rPr>
        <w:t>(Please expand your answer and rationale for both yes and no responses</w:t>
      </w:r>
      <w:r w:rsidR="001D5446" w:rsidRPr="002F1926">
        <w:rPr>
          <w:rFonts w:cstheme="majorHAnsi"/>
          <w:sz w:val="28"/>
          <w:szCs w:val="28"/>
        </w:rPr>
        <w:t>, and if possible, please explain how this could be improved)</w:t>
      </w:r>
      <w:r w:rsidR="00904F3F" w:rsidRPr="002F1926">
        <w:rPr>
          <w:rFonts w:cstheme="majorHAnsi"/>
          <w:sz w:val="28"/>
          <w:szCs w:val="28"/>
        </w:rPr>
        <w:t xml:space="preserve">.   </w:t>
      </w:r>
    </w:p>
    <w:p w14:paraId="1CE239E1" w14:textId="235C3176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>The Collaborative DfMA Process (M</w:t>
      </w:r>
      <w:r w:rsidR="00904F3F" w:rsidRPr="002F1926">
        <w:rPr>
          <w:rFonts w:cstheme="majorHAnsi"/>
          <w:b/>
          <w:bCs/>
          <w:sz w:val="28"/>
          <w:szCs w:val="28"/>
        </w:rPr>
        <w:t>ANUFACTURE</w:t>
      </w:r>
      <w:r w:rsidRPr="002F1926">
        <w:rPr>
          <w:rFonts w:cstheme="majorHAnsi"/>
          <w:b/>
          <w:bCs/>
          <w:sz w:val="28"/>
          <w:szCs w:val="28"/>
        </w:rPr>
        <w:t>)</w:t>
      </w:r>
    </w:p>
    <w:p w14:paraId="260FE765" w14:textId="0683E925" w:rsidR="00214684" w:rsidRPr="002F1926" w:rsidRDefault="00214684" w:rsidP="001D5446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0287C096" w14:textId="0C5257EB" w:rsidR="001D5446" w:rsidRDefault="00214684" w:rsidP="00CE2D19">
      <w:pPr>
        <w:pStyle w:val="ListParagraph"/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>Do you believe that our industry</w:t>
      </w:r>
      <w:r w:rsidR="001D5446" w:rsidRPr="002F1926">
        <w:rPr>
          <w:rFonts w:cstheme="majorHAnsi"/>
          <w:sz w:val="28"/>
          <w:szCs w:val="28"/>
        </w:rPr>
        <w:t>’s</w:t>
      </w:r>
      <w:r w:rsidRPr="002F1926">
        <w:rPr>
          <w:rFonts w:cstheme="majorHAnsi"/>
          <w:sz w:val="28"/>
          <w:szCs w:val="28"/>
        </w:rPr>
        <w:t xml:space="preserve"> manufacturing facilities (</w:t>
      </w:r>
      <w:r w:rsidRPr="002F1926">
        <w:rPr>
          <w:rFonts w:cstheme="majorHAnsi"/>
          <w:b/>
          <w:bCs/>
          <w:sz w:val="28"/>
          <w:szCs w:val="28"/>
        </w:rPr>
        <w:t>generally</w:t>
      </w:r>
      <w:r w:rsidRPr="002F1926">
        <w:rPr>
          <w:rFonts w:cstheme="majorHAnsi"/>
          <w:sz w:val="28"/>
          <w:szCs w:val="28"/>
        </w:rPr>
        <w:t>) for Cat 1 (full volumetric), Cat 2 (panellised) and Cat 5 (</w:t>
      </w:r>
      <w:proofErr w:type="gramStart"/>
      <w:r w:rsidRPr="002F1926">
        <w:rPr>
          <w:rFonts w:cstheme="majorHAnsi"/>
          <w:sz w:val="28"/>
          <w:szCs w:val="28"/>
        </w:rPr>
        <w:t>e.g.</w:t>
      </w:r>
      <w:proofErr w:type="gramEnd"/>
      <w:r w:rsidRPr="002F1926">
        <w:rPr>
          <w:rFonts w:cstheme="majorHAnsi"/>
          <w:sz w:val="28"/>
          <w:szCs w:val="28"/>
        </w:rPr>
        <w:t xml:space="preserve"> Pods) are operating in a robust and efficient manner at the moment, both from a </w:t>
      </w:r>
      <w:r w:rsidRPr="002F1926">
        <w:rPr>
          <w:rFonts w:cstheme="majorHAnsi"/>
          <w:b/>
          <w:bCs/>
          <w:i/>
          <w:iCs/>
          <w:sz w:val="28"/>
          <w:szCs w:val="28"/>
        </w:rPr>
        <w:t>supply</w:t>
      </w:r>
      <w:r w:rsidRPr="002F1926">
        <w:rPr>
          <w:rFonts w:cstheme="majorHAnsi"/>
          <w:sz w:val="28"/>
          <w:szCs w:val="28"/>
        </w:rPr>
        <w:t xml:space="preserve"> and </w:t>
      </w:r>
      <w:r w:rsidRPr="002F1926">
        <w:rPr>
          <w:rFonts w:cstheme="majorHAnsi"/>
          <w:b/>
          <w:bCs/>
          <w:i/>
          <w:iCs/>
          <w:sz w:val="28"/>
          <w:szCs w:val="28"/>
        </w:rPr>
        <w:t>demand</w:t>
      </w:r>
      <w:r w:rsidRPr="002F1926">
        <w:rPr>
          <w:rFonts w:cstheme="majorHAnsi"/>
          <w:sz w:val="28"/>
          <w:szCs w:val="28"/>
        </w:rPr>
        <w:t xml:space="preserve"> perspective?</w:t>
      </w:r>
      <w:r w:rsidR="00CE2D19">
        <w:rPr>
          <w:rFonts w:cstheme="majorHAnsi"/>
          <w:sz w:val="28"/>
          <w:szCs w:val="28"/>
        </w:rPr>
        <w:t xml:space="preserve"> </w:t>
      </w:r>
      <w:r w:rsidR="001D5446"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257F69BB" w14:textId="751788AB" w:rsidR="00451C12" w:rsidRDefault="00CD23A8" w:rsidP="001D5446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006D70" wp14:editId="71737BEB">
                <wp:simplePos x="0" y="0"/>
                <wp:positionH relativeFrom="column">
                  <wp:posOffset>473710</wp:posOffset>
                </wp:positionH>
                <wp:positionV relativeFrom="paragraph">
                  <wp:posOffset>219710</wp:posOffset>
                </wp:positionV>
                <wp:extent cx="5878195" cy="1849755"/>
                <wp:effectExtent l="0" t="0" r="14605" b="17145"/>
                <wp:wrapTight wrapText="bothSides">
                  <wp:wrapPolygon edited="0">
                    <wp:start x="0" y="0"/>
                    <wp:lineTo x="0" y="21652"/>
                    <wp:lineTo x="21607" y="21652"/>
                    <wp:lineTo x="2160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C383DF" w14:textId="77777777" w:rsidR="00EB4A4D" w:rsidRDefault="00EB4A4D" w:rsidP="00EB4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6D70" id="Text Box 5" o:spid="_x0000_s1029" type="#_x0000_t202" style="position:absolute;left:0;text-align:left;margin-left:37.3pt;margin-top:17.3pt;width:462.85pt;height:14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" fillcolor="white [3201]" strokeweight="1pt">
                <v:stroke dashstyle="dash"/>
                <v:textbox>
                  <w:txbxContent>
                    <w:p w14:paraId="2BC383DF" w14:textId="77777777" w:rsidR="00EB4A4D" w:rsidRDefault="00EB4A4D" w:rsidP="00EB4A4D"/>
                  </w:txbxContent>
                </v:textbox>
                <w10:wrap type="tight"/>
              </v:shape>
            </w:pict>
          </mc:Fallback>
        </mc:AlternateContent>
      </w:r>
    </w:p>
    <w:p w14:paraId="29A7D9E3" w14:textId="77777777" w:rsidR="00DD2782" w:rsidRDefault="00DD2782" w:rsidP="00DD2782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0F81BDDA" w14:textId="33F3C3B6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>The Collaborative DfMA Process (A</w:t>
      </w:r>
      <w:r w:rsidR="00904F3F" w:rsidRPr="002F1926">
        <w:rPr>
          <w:rFonts w:cstheme="majorHAnsi"/>
          <w:b/>
          <w:bCs/>
          <w:sz w:val="28"/>
          <w:szCs w:val="28"/>
        </w:rPr>
        <w:t>SSEMBLY/INSTALLATION</w:t>
      </w:r>
      <w:r w:rsidRPr="002F1926">
        <w:rPr>
          <w:rFonts w:cstheme="majorHAnsi"/>
          <w:b/>
          <w:bCs/>
          <w:sz w:val="28"/>
          <w:szCs w:val="28"/>
        </w:rPr>
        <w:t>)</w:t>
      </w:r>
    </w:p>
    <w:p w14:paraId="622A8B07" w14:textId="06A63135" w:rsidR="009B75BF" w:rsidRPr="002F1926" w:rsidRDefault="009B75BF" w:rsidP="009B75BF">
      <w:pPr>
        <w:jc w:val="both"/>
        <w:rPr>
          <w:rFonts w:cstheme="majorHAnsi"/>
          <w:b/>
          <w:bCs/>
          <w:sz w:val="28"/>
          <w:szCs w:val="28"/>
        </w:rPr>
      </w:pPr>
    </w:p>
    <w:p w14:paraId="5066404B" w14:textId="2BED9E84" w:rsidR="009B75BF" w:rsidRDefault="009B75BF" w:rsidP="00DD2782">
      <w:pPr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 xml:space="preserve">Do you believe that </w:t>
      </w:r>
      <w:r w:rsidR="001A3F3F">
        <w:rPr>
          <w:rFonts w:cstheme="majorHAnsi"/>
          <w:sz w:val="28"/>
          <w:szCs w:val="28"/>
        </w:rPr>
        <w:t xml:space="preserve">our industry has </w:t>
      </w:r>
      <w:r w:rsidRPr="002F1926">
        <w:rPr>
          <w:rFonts w:cstheme="majorHAnsi"/>
          <w:sz w:val="28"/>
          <w:szCs w:val="28"/>
        </w:rPr>
        <w:t>(in general) robust logistics and installation management processes, that allow a seamless delivery of offsite (Cat 1) and MMC Cat 2/5 type systems, to be delivered and erected without issues (site restrictions permitting)?</w:t>
      </w:r>
      <w:r w:rsidR="00CD23A8">
        <w:rPr>
          <w:rFonts w:cstheme="majorHAnsi"/>
          <w:sz w:val="28"/>
          <w:szCs w:val="28"/>
        </w:rPr>
        <w:t xml:space="preserve"> </w:t>
      </w:r>
      <w:r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5B8D2235" w14:textId="609CC3C0" w:rsidR="009B75BF" w:rsidRDefault="00DD2782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F4757" wp14:editId="58FE99C7">
                <wp:simplePos x="0" y="0"/>
                <wp:positionH relativeFrom="column">
                  <wp:posOffset>473710</wp:posOffset>
                </wp:positionH>
                <wp:positionV relativeFrom="paragraph">
                  <wp:posOffset>216535</wp:posOffset>
                </wp:positionV>
                <wp:extent cx="5814060" cy="1706880"/>
                <wp:effectExtent l="0" t="0" r="15240" b="7620"/>
                <wp:wrapTight wrapText="bothSides">
                  <wp:wrapPolygon edited="0">
                    <wp:start x="0" y="0"/>
                    <wp:lineTo x="0" y="21536"/>
                    <wp:lineTo x="21609" y="21536"/>
                    <wp:lineTo x="2160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35CC6A4" w14:textId="77777777" w:rsidR="00AC2B6D" w:rsidRDefault="00AC2B6D" w:rsidP="00AC2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4757" id="Text Box 6" o:spid="_x0000_s1030" type="#_x0000_t202" style="position:absolute;left:0;text-align:left;margin-left:37.3pt;margin-top:17.05pt;width:457.8pt;height:134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" fillcolor="white [3201]" strokeweight="1pt">
                <v:stroke dashstyle="dash"/>
                <v:textbox>
                  <w:txbxContent>
                    <w:p w14:paraId="135CC6A4" w14:textId="77777777" w:rsidR="00AC2B6D" w:rsidRDefault="00AC2B6D" w:rsidP="00AC2B6D"/>
                  </w:txbxContent>
                </v:textbox>
                <w10:wrap type="tight"/>
              </v:shape>
            </w:pict>
          </mc:Fallback>
        </mc:AlternateContent>
      </w:r>
    </w:p>
    <w:p w14:paraId="5FD29586" w14:textId="2CBF1EE1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3B10787A" w14:textId="01EAB8E4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24C3AAC4" w14:textId="017AF3EE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64ECA9F4" w14:textId="6640F432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64E4FF73" w14:textId="4028BE16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76112DA0" w14:textId="0C1058F3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6A3125A3" w14:textId="7A7DC35D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45BCCF3B" w14:textId="7766DB6E" w:rsidR="00AC2B6D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760B690A" w14:textId="77777777" w:rsidR="00AC2B6D" w:rsidRPr="002F1926" w:rsidRDefault="00AC2B6D" w:rsidP="009B75BF">
      <w:pPr>
        <w:ind w:left="360"/>
        <w:jc w:val="both"/>
        <w:rPr>
          <w:rFonts w:cstheme="majorHAnsi"/>
          <w:b/>
          <w:bCs/>
          <w:sz w:val="28"/>
          <w:szCs w:val="28"/>
        </w:rPr>
      </w:pPr>
    </w:p>
    <w:p w14:paraId="3CADFB85" w14:textId="028CDFF8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>The MMC Certification &amp; Warranty Schemes</w:t>
      </w:r>
    </w:p>
    <w:p w14:paraId="7178EC55" w14:textId="470F5E69" w:rsidR="00917738" w:rsidRPr="002F1926" w:rsidRDefault="00917738" w:rsidP="00917738">
      <w:pPr>
        <w:pStyle w:val="ListParagraph"/>
        <w:jc w:val="both"/>
        <w:rPr>
          <w:rFonts w:cstheme="majorHAnsi"/>
          <w:sz w:val="28"/>
          <w:szCs w:val="28"/>
        </w:rPr>
      </w:pPr>
    </w:p>
    <w:p w14:paraId="3FA64ACE" w14:textId="284C8401" w:rsidR="00917738" w:rsidRDefault="001B46C4" w:rsidP="00FE48C1">
      <w:pPr>
        <w:pStyle w:val="ListParagraph"/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>Where certification (</w:t>
      </w:r>
      <w:proofErr w:type="gramStart"/>
      <w:r w:rsidR="00583702" w:rsidRPr="002F1926">
        <w:rPr>
          <w:rFonts w:cstheme="majorHAnsi"/>
          <w:sz w:val="28"/>
          <w:szCs w:val="28"/>
        </w:rPr>
        <w:t>e.g.</w:t>
      </w:r>
      <w:proofErr w:type="gramEnd"/>
      <w:r w:rsidR="00583702" w:rsidRPr="002F1926">
        <w:rPr>
          <w:rFonts w:cstheme="majorHAnsi"/>
          <w:sz w:val="28"/>
          <w:szCs w:val="28"/>
        </w:rPr>
        <w:t xml:space="preserve"> </w:t>
      </w:r>
      <w:r w:rsidRPr="002F1926">
        <w:rPr>
          <w:rFonts w:cstheme="majorHAnsi"/>
          <w:sz w:val="28"/>
          <w:szCs w:val="28"/>
        </w:rPr>
        <w:t>BBA, KIWA, BOPAS, NHBC</w:t>
      </w:r>
      <w:r w:rsidR="00583702" w:rsidRPr="002F1926">
        <w:rPr>
          <w:rFonts w:cstheme="majorHAnsi"/>
          <w:sz w:val="28"/>
          <w:szCs w:val="28"/>
        </w:rPr>
        <w:t xml:space="preserve"> Accepts etc) type compliance is </w:t>
      </w:r>
      <w:r w:rsidR="00C47DC6" w:rsidRPr="002F1926">
        <w:rPr>
          <w:rFonts w:cstheme="majorHAnsi"/>
          <w:sz w:val="28"/>
          <w:szCs w:val="28"/>
        </w:rPr>
        <w:t xml:space="preserve">chosen (or </w:t>
      </w:r>
      <w:r w:rsidR="00583702" w:rsidRPr="002F1926">
        <w:rPr>
          <w:rFonts w:cstheme="majorHAnsi"/>
          <w:sz w:val="28"/>
          <w:szCs w:val="28"/>
        </w:rPr>
        <w:t>required</w:t>
      </w:r>
      <w:r w:rsidR="00C47DC6" w:rsidRPr="002F1926">
        <w:rPr>
          <w:rFonts w:cstheme="majorHAnsi"/>
          <w:sz w:val="28"/>
          <w:szCs w:val="28"/>
        </w:rPr>
        <w:t>)</w:t>
      </w:r>
      <w:r w:rsidR="00583702" w:rsidRPr="002F1926">
        <w:rPr>
          <w:rFonts w:cstheme="majorHAnsi"/>
          <w:sz w:val="28"/>
          <w:szCs w:val="28"/>
        </w:rPr>
        <w:t xml:space="preserve">, and also warranty provision (e.g. NHBC, BLP (Aviva), Premier, Checkmate etc), do you consider this </w:t>
      </w:r>
      <w:r w:rsidR="00583702" w:rsidRPr="002F1926">
        <w:rPr>
          <w:rFonts w:cstheme="majorHAnsi"/>
          <w:b/>
          <w:bCs/>
          <w:i/>
          <w:iCs/>
          <w:sz w:val="28"/>
          <w:szCs w:val="28"/>
        </w:rPr>
        <w:t>to be clear</w:t>
      </w:r>
      <w:r w:rsidR="00583702" w:rsidRPr="002F1926">
        <w:rPr>
          <w:rFonts w:cstheme="majorHAnsi"/>
          <w:sz w:val="28"/>
          <w:szCs w:val="28"/>
        </w:rPr>
        <w:t xml:space="preserve">, and </w:t>
      </w:r>
      <w:r w:rsidR="00583702" w:rsidRPr="002F1926">
        <w:rPr>
          <w:rFonts w:cstheme="majorHAnsi"/>
          <w:b/>
          <w:bCs/>
          <w:i/>
          <w:iCs/>
          <w:sz w:val="28"/>
          <w:szCs w:val="28"/>
        </w:rPr>
        <w:t xml:space="preserve">a robust approach </w:t>
      </w:r>
      <w:r w:rsidR="00583702" w:rsidRPr="002F1926">
        <w:rPr>
          <w:rFonts w:cstheme="majorHAnsi"/>
          <w:sz w:val="28"/>
          <w:szCs w:val="28"/>
        </w:rPr>
        <w:t>to ensuring a safeguarded final product for the client?</w:t>
      </w:r>
      <w:r w:rsidR="00FE48C1">
        <w:rPr>
          <w:rFonts w:cstheme="majorHAnsi"/>
          <w:sz w:val="28"/>
          <w:szCs w:val="28"/>
        </w:rPr>
        <w:t xml:space="preserve"> </w:t>
      </w:r>
      <w:r w:rsidR="00917738"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3FA9480E" w14:textId="166458F2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E91A" wp14:editId="6F2F7336">
                <wp:simplePos x="0" y="0"/>
                <wp:positionH relativeFrom="column">
                  <wp:posOffset>474028</wp:posOffset>
                </wp:positionH>
                <wp:positionV relativeFrom="paragraph">
                  <wp:posOffset>215106</wp:posOffset>
                </wp:positionV>
                <wp:extent cx="5814377" cy="1600200"/>
                <wp:effectExtent l="0" t="0" r="152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77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6F2106" w14:textId="77777777" w:rsidR="002A2BB7" w:rsidRDefault="002A2BB7" w:rsidP="002A2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E91A" id="Text Box 7" o:spid="_x0000_s1031" type="#_x0000_t202" style="position:absolute;left:0;text-align:left;margin-left:37.35pt;margin-top:16.95pt;width:457.8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" fillcolor="white [3201]" strokeweight="1pt">
                <v:stroke dashstyle="dash"/>
                <v:textbox>
                  <w:txbxContent>
                    <w:p w14:paraId="476F2106" w14:textId="77777777" w:rsidR="002A2BB7" w:rsidRDefault="002A2BB7" w:rsidP="002A2BB7"/>
                  </w:txbxContent>
                </v:textbox>
              </v:shape>
            </w:pict>
          </mc:Fallback>
        </mc:AlternateContent>
      </w:r>
    </w:p>
    <w:p w14:paraId="568D3CE8" w14:textId="58F0511B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0ACE3B44" w14:textId="24C4502F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1A44E28F" w14:textId="5FB4465D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21FC4364" w14:textId="65B2127E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7B7C4A54" w14:textId="6A3C818F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2E432D55" w14:textId="622EDC4F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3AC6B903" w14:textId="74B47AA8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4AD285AD" w14:textId="095F276D" w:rsidR="002A2BB7" w:rsidRDefault="002A2BB7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2F93E7A6" w14:textId="77777777" w:rsidR="00FE48C1" w:rsidRDefault="00FE48C1" w:rsidP="00FE48C1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304D4BC2" w14:textId="0A63BE9B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>Internal Business (IMS/ QA) System Processes</w:t>
      </w:r>
      <w:r w:rsidR="00570F5F" w:rsidRPr="002F1926">
        <w:rPr>
          <w:rFonts w:cstheme="majorHAnsi"/>
          <w:b/>
          <w:bCs/>
          <w:sz w:val="28"/>
          <w:szCs w:val="28"/>
        </w:rPr>
        <w:t xml:space="preserve"> for MMC</w:t>
      </w:r>
    </w:p>
    <w:p w14:paraId="6AAD5A7A" w14:textId="387FB889" w:rsidR="00917738" w:rsidRPr="002F1926" w:rsidRDefault="00917738" w:rsidP="00917738">
      <w:pPr>
        <w:pStyle w:val="ListParagraph"/>
        <w:jc w:val="both"/>
        <w:rPr>
          <w:rFonts w:cstheme="majorHAnsi"/>
          <w:sz w:val="28"/>
          <w:szCs w:val="28"/>
        </w:rPr>
      </w:pPr>
    </w:p>
    <w:p w14:paraId="2B47A6FD" w14:textId="4202F01C" w:rsidR="00917738" w:rsidRDefault="00C47DC6" w:rsidP="00FE48C1">
      <w:pPr>
        <w:pStyle w:val="ListParagraph"/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>Do you consider that most (if not all) MMC/Offsite manufacturing organisations will have robust business process management systems (and / or manuals) and / or a regulated Quality Management System [QMS] (</w:t>
      </w:r>
      <w:proofErr w:type="gramStart"/>
      <w:r w:rsidRPr="002F1926">
        <w:rPr>
          <w:rFonts w:cstheme="majorHAnsi"/>
          <w:sz w:val="28"/>
          <w:szCs w:val="28"/>
        </w:rPr>
        <w:t>e.g.</w:t>
      </w:r>
      <w:proofErr w:type="gramEnd"/>
      <w:r w:rsidRPr="002F1926">
        <w:rPr>
          <w:rFonts w:cstheme="majorHAnsi"/>
          <w:sz w:val="28"/>
          <w:szCs w:val="28"/>
        </w:rPr>
        <w:t xml:space="preserve"> ISO 9001), to support their MMC/Offsite propositions, across MMC categories 1, 2 and 5?</w:t>
      </w:r>
      <w:r w:rsidR="00FE48C1">
        <w:rPr>
          <w:rFonts w:cstheme="majorHAnsi"/>
          <w:sz w:val="28"/>
          <w:szCs w:val="28"/>
        </w:rPr>
        <w:t xml:space="preserve"> </w:t>
      </w:r>
      <w:r w:rsidR="00917738"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41C887D9" w14:textId="41678687" w:rsidR="009849CC" w:rsidRDefault="00FE48C1" w:rsidP="00917738">
      <w:pPr>
        <w:ind w:left="1440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C3F63" wp14:editId="09C56396">
                <wp:simplePos x="0" y="0"/>
                <wp:positionH relativeFrom="column">
                  <wp:posOffset>466884</wp:posOffset>
                </wp:positionH>
                <wp:positionV relativeFrom="paragraph">
                  <wp:posOffset>125571</wp:posOffset>
                </wp:positionV>
                <wp:extent cx="5821045" cy="1443038"/>
                <wp:effectExtent l="0" t="0" r="825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144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C47AC1" w14:textId="77777777" w:rsidR="009849CC" w:rsidRDefault="009849CC" w:rsidP="00984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3F63" id="Text Box 8" o:spid="_x0000_s1032" type="#_x0000_t202" style="position:absolute;left:0;text-align:left;margin-left:36.75pt;margin-top:9.9pt;width:458.35pt;height:1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" fillcolor="white [3201]" strokeweight="1pt">
                <v:stroke dashstyle="dash"/>
                <v:textbox>
                  <w:txbxContent>
                    <w:p w14:paraId="57C47AC1" w14:textId="77777777" w:rsidR="009849CC" w:rsidRDefault="009849CC" w:rsidP="009849CC"/>
                  </w:txbxContent>
                </v:textbox>
              </v:shape>
            </w:pict>
          </mc:Fallback>
        </mc:AlternateContent>
      </w:r>
    </w:p>
    <w:p w14:paraId="23C3A55D" w14:textId="09C66C37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09AB5146" w14:textId="7110C341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63903006" w14:textId="7B25DC44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6A29365D" w14:textId="4A2A9D59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033F0524" w14:textId="35135318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6CEF8F96" w14:textId="3D646D05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3426B835" w14:textId="76DE114C" w:rsidR="00451C12" w:rsidRPr="002F1926" w:rsidRDefault="00451C12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lastRenderedPageBreak/>
        <w:t>Vertical Integration Management Process</w:t>
      </w:r>
      <w:r w:rsidR="00570F5F" w:rsidRPr="002F1926">
        <w:rPr>
          <w:rFonts w:cstheme="majorHAnsi"/>
          <w:b/>
          <w:bCs/>
          <w:sz w:val="28"/>
          <w:szCs w:val="28"/>
        </w:rPr>
        <w:t xml:space="preserve"> for MMC</w:t>
      </w:r>
    </w:p>
    <w:p w14:paraId="404A8533" w14:textId="05E4C149" w:rsidR="00917738" w:rsidRPr="002F1926" w:rsidRDefault="00917738" w:rsidP="00917738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0C324313" w14:textId="112F241F" w:rsidR="00917738" w:rsidRDefault="00C47DC6" w:rsidP="00F46692">
      <w:pPr>
        <w:pStyle w:val="ListParagraph"/>
        <w:tabs>
          <w:tab w:val="left" w:pos="567"/>
        </w:tabs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 xml:space="preserve">Do you consider it </w:t>
      </w:r>
      <w:r w:rsidR="00903FE1" w:rsidRPr="002F1926">
        <w:rPr>
          <w:rFonts w:cstheme="majorHAnsi"/>
          <w:sz w:val="28"/>
          <w:szCs w:val="28"/>
        </w:rPr>
        <w:t xml:space="preserve">to be the case that on all the projects you have been involved with, there is a very clear and structured process of </w:t>
      </w:r>
      <w:r w:rsidR="00903FE1" w:rsidRPr="002F1926">
        <w:rPr>
          <w:rFonts w:cstheme="majorHAnsi"/>
          <w:b/>
          <w:bCs/>
          <w:i/>
          <w:iCs/>
          <w:sz w:val="28"/>
          <w:szCs w:val="28"/>
        </w:rPr>
        <w:t>communication and management</w:t>
      </w:r>
      <w:r w:rsidR="00903FE1" w:rsidRPr="002F1926">
        <w:rPr>
          <w:rFonts w:cstheme="majorHAnsi"/>
          <w:sz w:val="28"/>
          <w:szCs w:val="28"/>
        </w:rPr>
        <w:t>, for the effective use of MMC/Offsite technologies?</w:t>
      </w:r>
      <w:r w:rsidR="00F46692">
        <w:rPr>
          <w:rFonts w:cstheme="majorHAnsi"/>
          <w:sz w:val="28"/>
          <w:szCs w:val="28"/>
        </w:rPr>
        <w:t xml:space="preserve"> </w:t>
      </w:r>
      <w:r w:rsidR="00917738"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73295065" w14:textId="12FE2230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3A7249B4" w14:textId="51031516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CD810" wp14:editId="328FD217">
                <wp:simplePos x="0" y="0"/>
                <wp:positionH relativeFrom="column">
                  <wp:posOffset>459740</wp:posOffset>
                </wp:positionH>
                <wp:positionV relativeFrom="paragraph">
                  <wp:posOffset>20955</wp:posOffset>
                </wp:positionV>
                <wp:extent cx="5835809" cy="1500188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809" cy="1500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C3E857" w14:textId="77777777" w:rsidR="009849CC" w:rsidRDefault="009849CC" w:rsidP="00984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D810" id="Text Box 9" o:spid="_x0000_s1033" type="#_x0000_t202" style="position:absolute;left:0;text-align:left;margin-left:36.2pt;margin-top:1.65pt;width:459.5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" fillcolor="white [3201]" strokeweight="1pt">
                <v:stroke dashstyle="dash"/>
                <v:textbox>
                  <w:txbxContent>
                    <w:p w14:paraId="1BC3E857" w14:textId="77777777" w:rsidR="009849CC" w:rsidRDefault="009849CC" w:rsidP="009849CC"/>
                  </w:txbxContent>
                </v:textbox>
              </v:shape>
            </w:pict>
          </mc:Fallback>
        </mc:AlternateContent>
      </w:r>
    </w:p>
    <w:p w14:paraId="1C2C44DC" w14:textId="695A635E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4BA2F6DF" w14:textId="45E5AE2A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17576357" w14:textId="0E8AD188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7E950879" w14:textId="36730165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750947D8" w14:textId="0016269A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6CD3A29B" w14:textId="0E120B26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1C3AF589" w14:textId="77777777" w:rsidR="00E965B5" w:rsidRDefault="00E965B5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4D496262" w14:textId="7F43D49D" w:rsidR="00451C12" w:rsidRPr="002F1926" w:rsidRDefault="00570F5F" w:rsidP="001D5446">
      <w:pPr>
        <w:pStyle w:val="ListParagraph"/>
        <w:numPr>
          <w:ilvl w:val="0"/>
          <w:numId w:val="1"/>
        </w:numPr>
        <w:jc w:val="both"/>
        <w:rPr>
          <w:rFonts w:cstheme="majorHAnsi"/>
          <w:b/>
          <w:bCs/>
          <w:sz w:val="28"/>
          <w:szCs w:val="28"/>
        </w:rPr>
      </w:pPr>
      <w:r w:rsidRPr="002F1926">
        <w:rPr>
          <w:rFonts w:cstheme="majorHAnsi"/>
          <w:b/>
          <w:bCs/>
          <w:sz w:val="28"/>
          <w:szCs w:val="28"/>
        </w:rPr>
        <w:t xml:space="preserve">MMC </w:t>
      </w:r>
      <w:r w:rsidR="00451C12" w:rsidRPr="002F1926">
        <w:rPr>
          <w:rFonts w:cstheme="majorHAnsi"/>
          <w:b/>
          <w:bCs/>
          <w:sz w:val="28"/>
          <w:szCs w:val="28"/>
        </w:rPr>
        <w:t>Securitisation</w:t>
      </w:r>
    </w:p>
    <w:p w14:paraId="68408B63" w14:textId="0F3034A7" w:rsidR="00917738" w:rsidRPr="002F1926" w:rsidRDefault="00917738" w:rsidP="00917738">
      <w:pPr>
        <w:pStyle w:val="ListParagraph"/>
        <w:jc w:val="both"/>
        <w:rPr>
          <w:rFonts w:cstheme="majorHAnsi"/>
          <w:b/>
          <w:bCs/>
          <w:sz w:val="28"/>
          <w:szCs w:val="28"/>
        </w:rPr>
      </w:pPr>
    </w:p>
    <w:p w14:paraId="7F4105A8" w14:textId="7CCB1446" w:rsidR="00917738" w:rsidRDefault="003C448E" w:rsidP="00F46692">
      <w:pPr>
        <w:pStyle w:val="ListParagraph"/>
        <w:ind w:left="709"/>
        <w:jc w:val="both"/>
        <w:rPr>
          <w:rFonts w:cstheme="majorHAnsi"/>
          <w:sz w:val="28"/>
          <w:szCs w:val="28"/>
        </w:rPr>
      </w:pPr>
      <w:r w:rsidRPr="002F1926">
        <w:rPr>
          <w:rFonts w:cstheme="majorHAnsi"/>
          <w:sz w:val="28"/>
          <w:szCs w:val="28"/>
        </w:rPr>
        <w:t xml:space="preserve">Finally, in the absence of a ‘full commitment’ from finance organisations to securitise assets for future lending, when built out of MMC/Offsite technologies (especially in the Housing Association sector), how do you believe this situation can be resolved, to demonstrate improved trust </w:t>
      </w:r>
      <w:r w:rsidR="00495524" w:rsidRPr="002F1926">
        <w:rPr>
          <w:rFonts w:cstheme="majorHAnsi"/>
          <w:sz w:val="28"/>
          <w:szCs w:val="28"/>
        </w:rPr>
        <w:t>to</w:t>
      </w:r>
      <w:r w:rsidRPr="002F1926">
        <w:rPr>
          <w:rFonts w:cstheme="majorHAnsi"/>
          <w:sz w:val="28"/>
          <w:szCs w:val="28"/>
        </w:rPr>
        <w:t xml:space="preserve"> these institutions, that still require further proof of delivery and performance over the normal lifetime of domestic use, single and multi-family properties?</w:t>
      </w:r>
      <w:r w:rsidR="00F46692">
        <w:rPr>
          <w:rFonts w:cstheme="majorHAnsi"/>
          <w:sz w:val="28"/>
          <w:szCs w:val="28"/>
        </w:rPr>
        <w:t xml:space="preserve"> </w:t>
      </w:r>
      <w:r w:rsidR="00917738" w:rsidRPr="002F1926">
        <w:rPr>
          <w:rFonts w:cstheme="majorHAnsi"/>
          <w:sz w:val="28"/>
          <w:szCs w:val="28"/>
        </w:rPr>
        <w:t xml:space="preserve">(Please expand your answer and rationale for both yes and no responses, and if possible, please explain how this could be improved).   </w:t>
      </w:r>
    </w:p>
    <w:p w14:paraId="0DFE5DAE" w14:textId="3472A899" w:rsidR="009849CC" w:rsidRDefault="000E0A12" w:rsidP="00917738">
      <w:pPr>
        <w:ind w:left="1440"/>
        <w:jc w:val="both"/>
        <w:rPr>
          <w:rFonts w:cstheme="majorHAnsi"/>
          <w:sz w:val="28"/>
          <w:szCs w:val="28"/>
        </w:rPr>
      </w:pPr>
      <w:r>
        <w:rPr>
          <w:noProof/>
          <w:sz w:val="28"/>
          <w:szCs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BB156" wp14:editId="6D0D1116">
                <wp:simplePos x="0" y="0"/>
                <wp:positionH relativeFrom="column">
                  <wp:posOffset>459740</wp:posOffset>
                </wp:positionH>
                <wp:positionV relativeFrom="paragraph">
                  <wp:posOffset>198596</wp:posOffset>
                </wp:positionV>
                <wp:extent cx="5814378" cy="1800225"/>
                <wp:effectExtent l="0" t="0" r="152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378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E1DFB8D" w14:textId="77777777" w:rsidR="009849CC" w:rsidRDefault="009849CC" w:rsidP="00984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B156" id="Text Box 10" o:spid="_x0000_s1034" type="#_x0000_t202" style="position:absolute;left:0;text-align:left;margin-left:36.2pt;margin-top:15.65pt;width:457.8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" fillcolor="white [3201]" strokeweight="1pt">
                <v:stroke dashstyle="dash"/>
                <v:textbox>
                  <w:txbxContent>
                    <w:p w14:paraId="5E1DFB8D" w14:textId="77777777" w:rsidR="009849CC" w:rsidRDefault="009849CC" w:rsidP="009849CC"/>
                  </w:txbxContent>
                </v:textbox>
              </v:shape>
            </w:pict>
          </mc:Fallback>
        </mc:AlternateContent>
      </w:r>
    </w:p>
    <w:p w14:paraId="54D79823" w14:textId="4D72494B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501990E3" w14:textId="2767FC27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25582248" w14:textId="3EAE2B9B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35F774EE" w14:textId="7EF02DBD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4B38A3E7" w14:textId="0CBE6603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050C0CB4" w14:textId="227071FB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2A62CA7B" w14:textId="3340B0BE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019F64E1" w14:textId="767A5E73" w:rsidR="009849CC" w:rsidRDefault="009849CC" w:rsidP="00917738">
      <w:pPr>
        <w:ind w:left="1440"/>
        <w:jc w:val="both"/>
        <w:rPr>
          <w:rFonts w:cstheme="majorHAnsi"/>
          <w:sz w:val="28"/>
          <w:szCs w:val="28"/>
        </w:rPr>
      </w:pPr>
    </w:p>
    <w:p w14:paraId="73666BE3" w14:textId="77777777" w:rsidR="000E0A12" w:rsidRDefault="000E0A12" w:rsidP="003C448E">
      <w:pPr>
        <w:pStyle w:val="ListParagraph"/>
        <w:jc w:val="center"/>
        <w:rPr>
          <w:rFonts w:cstheme="majorHAnsi"/>
          <w:b/>
          <w:bCs/>
          <w:sz w:val="28"/>
          <w:szCs w:val="28"/>
          <w:u w:val="single"/>
        </w:rPr>
      </w:pPr>
    </w:p>
    <w:p w14:paraId="7AB037BC" w14:textId="2DBAD411" w:rsidR="003C448E" w:rsidRDefault="003C448E" w:rsidP="003C448E">
      <w:pPr>
        <w:pStyle w:val="ListParagraph"/>
        <w:jc w:val="center"/>
        <w:rPr>
          <w:rFonts w:cstheme="majorHAnsi"/>
          <w:b/>
          <w:bCs/>
          <w:sz w:val="28"/>
          <w:szCs w:val="28"/>
          <w:u w:val="single"/>
        </w:rPr>
      </w:pPr>
      <w:r w:rsidRPr="002F1926">
        <w:rPr>
          <w:rFonts w:cstheme="majorHAnsi"/>
          <w:b/>
          <w:bCs/>
          <w:sz w:val="28"/>
          <w:szCs w:val="28"/>
          <w:u w:val="single"/>
        </w:rPr>
        <w:t>End of Questions</w:t>
      </w:r>
    </w:p>
    <w:p w14:paraId="0DAE4541" w14:textId="77777777" w:rsidR="00565544" w:rsidRPr="0082029B" w:rsidRDefault="00565544" w:rsidP="003C448E">
      <w:pPr>
        <w:pStyle w:val="ListParagraph"/>
        <w:jc w:val="center"/>
        <w:rPr>
          <w:rFonts w:cstheme="majorHAnsi"/>
          <w:b/>
          <w:bCs/>
          <w:sz w:val="28"/>
          <w:szCs w:val="28"/>
        </w:rPr>
      </w:pPr>
      <w:r w:rsidRPr="0082029B">
        <w:rPr>
          <w:rFonts w:cstheme="majorHAnsi"/>
          <w:b/>
          <w:bCs/>
          <w:sz w:val="28"/>
          <w:szCs w:val="28"/>
        </w:rPr>
        <w:t xml:space="preserve">Thank you for your valuable time. </w:t>
      </w:r>
    </w:p>
    <w:p w14:paraId="2BE759D1" w14:textId="77777777" w:rsidR="00565544" w:rsidRDefault="00565544" w:rsidP="003C448E">
      <w:pPr>
        <w:pStyle w:val="ListParagraph"/>
        <w:jc w:val="center"/>
        <w:rPr>
          <w:rFonts w:cstheme="majorHAnsi"/>
          <w:sz w:val="28"/>
          <w:szCs w:val="28"/>
        </w:rPr>
      </w:pPr>
    </w:p>
    <w:p w14:paraId="66CA0548" w14:textId="71A39711" w:rsidR="00565544" w:rsidRDefault="00565544" w:rsidP="003C448E">
      <w:pPr>
        <w:pStyle w:val="ListParagraph"/>
        <w:jc w:val="center"/>
        <w:rPr>
          <w:rFonts w:cstheme="majorHAnsi"/>
          <w:sz w:val="28"/>
          <w:szCs w:val="28"/>
        </w:rPr>
      </w:pPr>
      <w:r w:rsidRPr="00565544">
        <w:rPr>
          <w:rFonts w:cstheme="majorHAnsi"/>
          <w:sz w:val="28"/>
          <w:szCs w:val="28"/>
        </w:rPr>
        <w:t>Please submit your completed form to the OSHA Project Management Office</w:t>
      </w:r>
      <w:r>
        <w:rPr>
          <w:rFonts w:cstheme="majorHAnsi"/>
          <w:sz w:val="28"/>
          <w:szCs w:val="28"/>
        </w:rPr>
        <w:t xml:space="preserve"> </w:t>
      </w:r>
    </w:p>
    <w:p w14:paraId="537D717B" w14:textId="21EFB4F6" w:rsidR="00565544" w:rsidRDefault="00565544" w:rsidP="003C448E">
      <w:pPr>
        <w:pStyle w:val="ListParagraph"/>
        <w:jc w:val="center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via </w:t>
      </w:r>
      <w:hyperlink r:id="rId9" w:history="1">
        <w:r w:rsidRPr="003276E6">
          <w:rPr>
            <w:rStyle w:val="Hyperlink"/>
            <w:rFonts w:cstheme="majorHAnsi"/>
            <w:sz w:val="28"/>
            <w:szCs w:val="28"/>
          </w:rPr>
          <w:t>mike.ormesher@offsiteha.org</w:t>
        </w:r>
      </w:hyperlink>
      <w:r>
        <w:rPr>
          <w:rFonts w:cstheme="majorHAnsi"/>
          <w:sz w:val="28"/>
          <w:szCs w:val="28"/>
        </w:rPr>
        <w:t xml:space="preserve"> </w:t>
      </w:r>
    </w:p>
    <w:p w14:paraId="03FE106C" w14:textId="44C8A48C" w:rsidR="001C2911" w:rsidRDefault="001C2911" w:rsidP="003C448E">
      <w:pPr>
        <w:pStyle w:val="ListParagraph"/>
        <w:jc w:val="center"/>
        <w:rPr>
          <w:rFonts w:cstheme="majorHAnsi"/>
          <w:sz w:val="28"/>
          <w:szCs w:val="28"/>
        </w:rPr>
      </w:pPr>
    </w:p>
    <w:p w14:paraId="6D3CB3D9" w14:textId="1FBF000A" w:rsidR="00451C12" w:rsidRPr="002F1926" w:rsidRDefault="001C2911" w:rsidP="0082029B">
      <w:pPr>
        <w:pStyle w:val="ListParagraph"/>
        <w:jc w:val="center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Deadline for all responses is </w:t>
      </w:r>
      <w:r w:rsidRPr="007B6654">
        <w:rPr>
          <w:rFonts w:cstheme="majorHAnsi"/>
          <w:sz w:val="28"/>
          <w:szCs w:val="28"/>
          <w:u w:val="single"/>
        </w:rPr>
        <w:t>3</w:t>
      </w:r>
      <w:r w:rsidR="00511AB1">
        <w:rPr>
          <w:rFonts w:cstheme="majorHAnsi"/>
          <w:sz w:val="28"/>
          <w:szCs w:val="28"/>
          <w:u w:val="single"/>
        </w:rPr>
        <w:t>0</w:t>
      </w:r>
      <w:r w:rsidR="00511AB1" w:rsidRPr="00511AB1">
        <w:rPr>
          <w:rFonts w:cstheme="majorHAnsi"/>
          <w:sz w:val="28"/>
          <w:szCs w:val="28"/>
          <w:u w:val="single"/>
          <w:vertAlign w:val="superscript"/>
        </w:rPr>
        <w:t>th</w:t>
      </w:r>
      <w:r w:rsidR="00511AB1">
        <w:rPr>
          <w:rFonts w:cstheme="majorHAnsi"/>
          <w:sz w:val="28"/>
          <w:szCs w:val="28"/>
          <w:u w:val="single"/>
        </w:rPr>
        <w:t xml:space="preserve"> </w:t>
      </w:r>
      <w:r w:rsidRPr="007B6654">
        <w:rPr>
          <w:rFonts w:cstheme="majorHAnsi"/>
          <w:sz w:val="28"/>
          <w:szCs w:val="28"/>
          <w:u w:val="single"/>
        </w:rPr>
        <w:t>November 2021</w:t>
      </w:r>
      <w:r w:rsidR="000E0A12">
        <w:rPr>
          <w:rFonts w:cstheme="majorHAnsi"/>
          <w:sz w:val="28"/>
          <w:szCs w:val="28"/>
          <w:u w:val="single"/>
        </w:rPr>
        <w:t xml:space="preserve">. </w:t>
      </w:r>
      <w:r w:rsidR="000E0A12" w:rsidRPr="000E0A12">
        <w:rPr>
          <w:rFonts w:cstheme="majorHAnsi"/>
          <w:sz w:val="28"/>
          <w:szCs w:val="28"/>
        </w:rPr>
        <w:t xml:space="preserve">Please </w:t>
      </w:r>
      <w:r w:rsidR="000E0A12">
        <w:rPr>
          <w:rFonts w:cstheme="majorHAnsi"/>
          <w:sz w:val="28"/>
          <w:szCs w:val="28"/>
        </w:rPr>
        <w:t>also feel free to use the email to add anything to the response that you feel necessary.</w:t>
      </w:r>
    </w:p>
    <w:sectPr w:rsidR="00451C12" w:rsidRPr="002F1926" w:rsidSect="00CF41DF">
      <w:footerReference w:type="default" r:id="rId10"/>
      <w:pgSz w:w="11900" w:h="16840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1954" w14:textId="77777777" w:rsidR="007F1D89" w:rsidRDefault="007F1D89" w:rsidP="001C2911">
      <w:r>
        <w:separator/>
      </w:r>
    </w:p>
  </w:endnote>
  <w:endnote w:type="continuationSeparator" w:id="0">
    <w:p w14:paraId="09750A05" w14:textId="77777777" w:rsidR="007F1D89" w:rsidRDefault="007F1D89" w:rsidP="001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18EE" w14:textId="363C4FA7" w:rsidR="001C2911" w:rsidRDefault="001C2911">
    <w:pPr>
      <w:pStyle w:val="Footer"/>
    </w:pPr>
    <w:r>
      <w:t xml:space="preserve">Off-Site Homes Alliance (OSHA) </w:t>
    </w:r>
    <w:r>
      <w:rPr>
        <w:rFonts w:ascii="Calibri" w:hAnsi="Calibri" w:cs="Calibri"/>
      </w:rPr>
      <w:t>©</w:t>
    </w:r>
    <w:r>
      <w:t>2021 - Not to be distributed outside of the OSHA PTME process.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0EC" w14:textId="77777777" w:rsidR="007F1D89" w:rsidRDefault="007F1D89" w:rsidP="001C2911">
      <w:r>
        <w:separator/>
      </w:r>
    </w:p>
  </w:footnote>
  <w:footnote w:type="continuationSeparator" w:id="0">
    <w:p w14:paraId="530D358D" w14:textId="77777777" w:rsidR="007F1D89" w:rsidRDefault="007F1D89" w:rsidP="001C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0A6D"/>
    <w:multiLevelType w:val="hybridMultilevel"/>
    <w:tmpl w:val="CE58B7F4"/>
    <w:lvl w:ilvl="0" w:tplc="9B6E300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46"/>
    <w:rsid w:val="000564AE"/>
    <w:rsid w:val="00095B29"/>
    <w:rsid w:val="000B5018"/>
    <w:rsid w:val="000E0A12"/>
    <w:rsid w:val="000F118E"/>
    <w:rsid w:val="00155D7D"/>
    <w:rsid w:val="00184A42"/>
    <w:rsid w:val="001A3F3F"/>
    <w:rsid w:val="001B46C4"/>
    <w:rsid w:val="001C2911"/>
    <w:rsid w:val="001D5446"/>
    <w:rsid w:val="00214684"/>
    <w:rsid w:val="00264636"/>
    <w:rsid w:val="00297F46"/>
    <w:rsid w:val="002A2BB7"/>
    <w:rsid w:val="002F1926"/>
    <w:rsid w:val="003357F4"/>
    <w:rsid w:val="00347D8B"/>
    <w:rsid w:val="003935A3"/>
    <w:rsid w:val="003C448E"/>
    <w:rsid w:val="00423B72"/>
    <w:rsid w:val="0044091D"/>
    <w:rsid w:val="00451C12"/>
    <w:rsid w:val="00483F07"/>
    <w:rsid w:val="00495524"/>
    <w:rsid w:val="00511AB1"/>
    <w:rsid w:val="00565544"/>
    <w:rsid w:val="00570F5F"/>
    <w:rsid w:val="00583702"/>
    <w:rsid w:val="00595FEA"/>
    <w:rsid w:val="005B1247"/>
    <w:rsid w:val="0064307B"/>
    <w:rsid w:val="006A09F7"/>
    <w:rsid w:val="00701369"/>
    <w:rsid w:val="007B6654"/>
    <w:rsid w:val="007D233C"/>
    <w:rsid w:val="007F1D89"/>
    <w:rsid w:val="00817AEF"/>
    <w:rsid w:val="0082029B"/>
    <w:rsid w:val="008D2E89"/>
    <w:rsid w:val="00903FE1"/>
    <w:rsid w:val="00904F3F"/>
    <w:rsid w:val="00917738"/>
    <w:rsid w:val="00926A4E"/>
    <w:rsid w:val="009849CC"/>
    <w:rsid w:val="0099539D"/>
    <w:rsid w:val="009B75BF"/>
    <w:rsid w:val="00A85BEC"/>
    <w:rsid w:val="00AC2B6D"/>
    <w:rsid w:val="00AE471E"/>
    <w:rsid w:val="00B25F25"/>
    <w:rsid w:val="00BE3CB5"/>
    <w:rsid w:val="00C464DD"/>
    <w:rsid w:val="00C47DC6"/>
    <w:rsid w:val="00C8356A"/>
    <w:rsid w:val="00CD23A8"/>
    <w:rsid w:val="00CE2D19"/>
    <w:rsid w:val="00CF41DF"/>
    <w:rsid w:val="00D97F90"/>
    <w:rsid w:val="00DD2782"/>
    <w:rsid w:val="00E55E0C"/>
    <w:rsid w:val="00E77018"/>
    <w:rsid w:val="00E965B5"/>
    <w:rsid w:val="00EB4A4D"/>
    <w:rsid w:val="00F014D1"/>
    <w:rsid w:val="00F46692"/>
    <w:rsid w:val="00F479E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605D"/>
  <w15:chartTrackingRefBased/>
  <w15:docId w15:val="{155AB60A-7BC1-BD40-936F-C555CA8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F25"/>
  </w:style>
  <w:style w:type="character" w:styleId="Hyperlink">
    <w:name w:val="Hyperlink"/>
    <w:basedOn w:val="DefaultParagraphFont"/>
    <w:uiPriority w:val="99"/>
    <w:unhideWhenUsed/>
    <w:rsid w:val="00565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911"/>
  </w:style>
  <w:style w:type="paragraph" w:styleId="Footer">
    <w:name w:val="footer"/>
    <w:basedOn w:val="Normal"/>
    <w:link w:val="FooterChar"/>
    <w:uiPriority w:val="99"/>
    <w:unhideWhenUsed/>
    <w:rsid w:val="001C2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.ormesher@offsite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B34E-0E90-48A7-A35C-ACDCCAFA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3717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Ottersbrook Consulting Limited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Ormesher</dc:creator>
  <cp:keywords/>
  <dc:description/>
  <cp:lastModifiedBy>Mike Ormesher</cp:lastModifiedBy>
  <cp:revision>2</cp:revision>
  <dcterms:created xsi:type="dcterms:W3CDTF">2021-10-15T14:29:00Z</dcterms:created>
  <dcterms:modified xsi:type="dcterms:W3CDTF">2021-10-15T14:29:00Z</dcterms:modified>
</cp:coreProperties>
</file>